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A86A7" w14:textId="77777777" w:rsidR="00496ACA" w:rsidRDefault="00496ACA" w:rsidP="00967304">
      <w:pPr>
        <w:jc w:val="center"/>
        <w:rPr>
          <w:b/>
          <w:bCs/>
          <w:smallCaps/>
          <w:sz w:val="28"/>
        </w:rPr>
      </w:pPr>
    </w:p>
    <w:p w14:paraId="46BC0DF4" w14:textId="77777777" w:rsidR="00A26025" w:rsidRDefault="00A26025" w:rsidP="00A26025">
      <w:pPr>
        <w:jc w:val="center"/>
        <w:rPr>
          <w:iCs/>
        </w:rPr>
      </w:pPr>
      <w:bookmarkStart w:id="0" w:name="_Hlk40949269"/>
      <w:r>
        <w:rPr>
          <w:noProof/>
        </w:rPr>
        <w:drawing>
          <wp:inline distT="0" distB="0" distL="0" distR="0" wp14:anchorId="08259C81" wp14:editId="25F1A488">
            <wp:extent cx="1323975" cy="1552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0225B" w14:textId="77777777" w:rsidR="00A26025" w:rsidRPr="000F6148" w:rsidRDefault="00A26025" w:rsidP="00A26025">
      <w:pPr>
        <w:jc w:val="center"/>
        <w:rPr>
          <w:rFonts w:asciiTheme="majorHAnsi" w:hAnsiTheme="majorHAnsi"/>
          <w:iCs/>
          <w:sz w:val="44"/>
          <w:szCs w:val="44"/>
        </w:rPr>
      </w:pPr>
      <w:r w:rsidRPr="000F6148">
        <w:rPr>
          <w:rFonts w:asciiTheme="majorHAnsi" w:hAnsiTheme="majorHAnsi"/>
          <w:b/>
          <w:sz w:val="44"/>
          <w:szCs w:val="44"/>
        </w:rPr>
        <w:t>Illinois Adoption Advisory Council</w:t>
      </w:r>
    </w:p>
    <w:p w14:paraId="63E2D94B" w14:textId="77777777" w:rsidR="00A26025" w:rsidRDefault="00A26025" w:rsidP="00A26025">
      <w:pPr>
        <w:rPr>
          <w:iCs/>
        </w:rPr>
      </w:pPr>
    </w:p>
    <w:p w14:paraId="10B70317" w14:textId="77777777" w:rsidR="00A26025" w:rsidRDefault="00A26025" w:rsidP="00A26025">
      <w:pPr>
        <w:rPr>
          <w:iCs/>
        </w:rPr>
      </w:pPr>
    </w:p>
    <w:p w14:paraId="57FE51F6" w14:textId="77777777" w:rsidR="00A26025" w:rsidRDefault="00A26025" w:rsidP="00A26025">
      <w:pPr>
        <w:rPr>
          <w:i/>
        </w:rPr>
      </w:pPr>
      <w:r w:rsidRPr="000F6148">
        <w:rPr>
          <w:iCs/>
        </w:rPr>
        <w:t>The Illinois Adoption Advisory Council (IAAC) is charged with advising DCFS on all</w:t>
      </w:r>
      <w:r w:rsidRPr="000F6148">
        <w:rPr>
          <w:iCs/>
          <w:color w:val="000000"/>
        </w:rPr>
        <w:t xml:space="preserve"> matters involving or affecting the provision of adoption and guardianship services</w:t>
      </w:r>
      <w:r w:rsidRPr="000F6148">
        <w:rPr>
          <w:iCs/>
        </w:rPr>
        <w:t>.  They are the voice of adoptive and guardianship families to help guide, support and implement change</w:t>
      </w:r>
      <w:r w:rsidRPr="00085A4B">
        <w:rPr>
          <w:i/>
        </w:rPr>
        <w:t>.</w:t>
      </w:r>
    </w:p>
    <w:p w14:paraId="529B2494" w14:textId="77777777" w:rsidR="00A26025" w:rsidRPr="00085A4B" w:rsidRDefault="00A26025" w:rsidP="00A26025">
      <w:pPr>
        <w:rPr>
          <w:i/>
        </w:rPr>
      </w:pPr>
    </w:p>
    <w:p w14:paraId="24D73648" w14:textId="3BAF5D20" w:rsidR="00A26025" w:rsidRPr="00085A4B" w:rsidRDefault="00A26025" w:rsidP="00A26025">
      <w:pPr>
        <w:autoSpaceDE w:val="0"/>
        <w:autoSpaceDN w:val="0"/>
        <w:adjustRightInd w:val="0"/>
        <w:rPr>
          <w:b/>
          <w:bCs/>
        </w:rPr>
      </w:pPr>
      <w:r w:rsidRPr="00085A4B">
        <w:rPr>
          <w:b/>
          <w:bCs/>
        </w:rPr>
        <w:t xml:space="preserve">We need adoptive parents, </w:t>
      </w:r>
      <w:r w:rsidRPr="00085A4B">
        <w:rPr>
          <w:b/>
          <w:bCs/>
        </w:rPr>
        <w:t>adoptees,</w:t>
      </w:r>
      <w:r w:rsidRPr="00085A4B">
        <w:rPr>
          <w:b/>
          <w:bCs/>
        </w:rPr>
        <w:t xml:space="preserve"> and professionals with the following qualities:</w:t>
      </w:r>
    </w:p>
    <w:p w14:paraId="6F4A2CF0" w14:textId="4E1C0198" w:rsidR="00A26025" w:rsidRPr="00085A4B" w:rsidRDefault="00A26025" w:rsidP="00A26025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 w:rsidRPr="00085A4B">
        <w:t xml:space="preserve">Has the time, </w:t>
      </w:r>
      <w:r w:rsidRPr="00085A4B">
        <w:t>energy,</w:t>
      </w:r>
      <w:r w:rsidRPr="00085A4B">
        <w:t xml:space="preserve"> and resources to attend council meetings held </w:t>
      </w:r>
      <w:r>
        <w:t xml:space="preserve">from 9am to 3pm </w:t>
      </w:r>
      <w:r w:rsidRPr="00085A4B">
        <w:t xml:space="preserve">on Fridays six to eight times per year </w:t>
      </w:r>
      <w:r w:rsidRPr="00C63602">
        <w:t xml:space="preserve">at sites around the state, </w:t>
      </w:r>
      <w:r>
        <w:t>reasonable travel reimbursement at DCFS expense, based on State travel regulations</w:t>
      </w:r>
      <w:r w:rsidRPr="00C63602">
        <w:t>.</w:t>
      </w:r>
    </w:p>
    <w:p w14:paraId="0BAAE9A7" w14:textId="77777777" w:rsidR="00A26025" w:rsidRPr="00085A4B" w:rsidRDefault="00A26025" w:rsidP="00A26025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 w:rsidRPr="00085A4B">
        <w:t>Will attend and participate in AAC meetings and serve on at least one of its committees, participating in conference calls between AAC meetings to do committee work.</w:t>
      </w:r>
      <w:r>
        <w:t xml:space="preserve"> DCFS provides conference call line.</w:t>
      </w:r>
    </w:p>
    <w:p w14:paraId="36D265E3" w14:textId="40B72FA4" w:rsidR="00A26025" w:rsidRPr="00085A4B" w:rsidRDefault="00A26025" w:rsidP="00A26025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 w:rsidRPr="00085A4B">
        <w:t xml:space="preserve">Has access to </w:t>
      </w:r>
      <w:r w:rsidRPr="00085A4B">
        <w:t>childcare</w:t>
      </w:r>
      <w:r w:rsidRPr="00085A4B">
        <w:t xml:space="preserve"> resources </w:t>
      </w:r>
      <w:r w:rsidRPr="00C63602">
        <w:t>if needed</w:t>
      </w:r>
      <w:r>
        <w:t>, reimbursed at the State rate</w:t>
      </w:r>
      <w:r w:rsidRPr="00C63602">
        <w:t>.</w:t>
      </w:r>
    </w:p>
    <w:p w14:paraId="409B9479" w14:textId="77777777" w:rsidR="00A26025" w:rsidRPr="00085A4B" w:rsidRDefault="00A26025" w:rsidP="00A26025"/>
    <w:p w14:paraId="2B9BCC16" w14:textId="77777777" w:rsidR="00A26025" w:rsidRPr="00085A4B" w:rsidRDefault="00A26025" w:rsidP="00A26025">
      <w:pPr>
        <w:autoSpaceDE w:val="0"/>
        <w:autoSpaceDN w:val="0"/>
        <w:adjustRightInd w:val="0"/>
      </w:pPr>
      <w:r w:rsidRPr="00085A4B">
        <w:t>The Director makes all final appointm</w:t>
      </w:r>
      <w:r>
        <w:t xml:space="preserve">ents to the IAAC in writing. </w:t>
      </w:r>
      <w:r w:rsidRPr="00085A4B">
        <w:t xml:space="preserve">Once a prospective member has been recommended, the Office of Caregiver &amp; Parent Support will contact </w:t>
      </w:r>
      <w:r>
        <w:t>him or her</w:t>
      </w:r>
      <w:r w:rsidRPr="00085A4B">
        <w:t xml:space="preserve"> to discuss th</w:t>
      </w:r>
      <w:r>
        <w:t xml:space="preserve">e opportunity. Completed applications will be vetted through the appropriate channels listed in the IAAC bylaws </w:t>
      </w:r>
      <w:r w:rsidRPr="00085A4B">
        <w:t xml:space="preserve">before </w:t>
      </w:r>
      <w:r>
        <w:t>becoming</w:t>
      </w:r>
      <w:r w:rsidRPr="00085A4B">
        <w:t xml:space="preserve"> a recommendation to the Director.  </w:t>
      </w:r>
    </w:p>
    <w:p w14:paraId="12F13193" w14:textId="77777777" w:rsidR="00A26025" w:rsidRDefault="00A26025" w:rsidP="00A26025">
      <w:pPr>
        <w:autoSpaceDE w:val="0"/>
        <w:autoSpaceDN w:val="0"/>
        <w:adjustRightInd w:val="0"/>
      </w:pPr>
    </w:p>
    <w:p w14:paraId="05D5A4A5" w14:textId="11966F23" w:rsidR="008F7B29" w:rsidRDefault="00A26025" w:rsidP="008F7B29">
      <w:pPr>
        <w:jc w:val="center"/>
      </w:pPr>
      <w:r>
        <w:t xml:space="preserve">To recommend prospective members </w:t>
      </w:r>
      <w:r w:rsidRPr="00085A4B">
        <w:t>to serve on the</w:t>
      </w:r>
      <w:r>
        <w:t xml:space="preserve"> Illinois Adoption Advisory C</w:t>
      </w:r>
      <w:r w:rsidRPr="00085A4B">
        <w:t>ouncil, please email their name and contact information to:</w:t>
      </w:r>
    </w:p>
    <w:p w14:paraId="4A07961D" w14:textId="24A8C3F4" w:rsidR="00A26025" w:rsidRDefault="008F7B29" w:rsidP="008F7B29">
      <w:pPr>
        <w:jc w:val="center"/>
      </w:pPr>
      <w:hyperlink r:id="rId7" w:history="1">
        <w:r w:rsidRPr="005C4BAD">
          <w:rPr>
            <w:rStyle w:val="Hyperlink"/>
          </w:rPr>
          <w:t>DCFS.AdoptionAdvisoryCouncil@illinois.gov</w:t>
        </w:r>
      </w:hyperlink>
      <w:r w:rsidR="00A26025" w:rsidRPr="00085A4B">
        <w:t>.</w:t>
      </w:r>
    </w:p>
    <w:bookmarkEnd w:id="0"/>
    <w:p w14:paraId="2016BBD7" w14:textId="77777777" w:rsidR="00A26025" w:rsidRPr="00085A4B" w:rsidRDefault="00A26025" w:rsidP="008F7B29">
      <w:pPr>
        <w:autoSpaceDE w:val="0"/>
        <w:autoSpaceDN w:val="0"/>
        <w:adjustRightInd w:val="0"/>
        <w:jc w:val="center"/>
      </w:pPr>
    </w:p>
    <w:p w14:paraId="2330F0C3" w14:textId="77777777" w:rsidR="00A26025" w:rsidRPr="00085A4B" w:rsidRDefault="00A26025" w:rsidP="00A26025">
      <w:pPr>
        <w:autoSpaceDE w:val="0"/>
        <w:autoSpaceDN w:val="0"/>
        <w:adjustRightInd w:val="0"/>
      </w:pPr>
    </w:p>
    <w:p w14:paraId="27913186" w14:textId="77777777" w:rsidR="00A26025" w:rsidRPr="00085A4B" w:rsidRDefault="00A26025" w:rsidP="00A26025"/>
    <w:p w14:paraId="0CF28538" w14:textId="77777777" w:rsidR="00A26025" w:rsidRDefault="00A26025" w:rsidP="00967304">
      <w:pPr>
        <w:jc w:val="center"/>
        <w:rPr>
          <w:b/>
          <w:bCs/>
          <w:smallCaps/>
          <w:sz w:val="28"/>
        </w:rPr>
      </w:pPr>
    </w:p>
    <w:p w14:paraId="030966EA" w14:textId="77777777" w:rsidR="00A26025" w:rsidRDefault="00A26025">
      <w:pPr>
        <w:rPr>
          <w:b/>
          <w:bCs/>
          <w:smallCaps/>
          <w:sz w:val="28"/>
        </w:rPr>
      </w:pPr>
      <w:r>
        <w:rPr>
          <w:b/>
          <w:bCs/>
          <w:smallCaps/>
          <w:sz w:val="28"/>
        </w:rPr>
        <w:br w:type="page"/>
      </w:r>
    </w:p>
    <w:p w14:paraId="590CA176" w14:textId="4EED5CAE" w:rsidR="00967304" w:rsidRDefault="00967304" w:rsidP="00967304">
      <w:pPr>
        <w:jc w:val="center"/>
        <w:rPr>
          <w:b/>
          <w:bCs/>
          <w:smallCaps/>
          <w:sz w:val="28"/>
        </w:rPr>
      </w:pPr>
      <w:r>
        <w:rPr>
          <w:b/>
          <w:bCs/>
          <w:smallCaps/>
          <w:sz w:val="28"/>
        </w:rPr>
        <w:lastRenderedPageBreak/>
        <w:t xml:space="preserve">Application For </w:t>
      </w:r>
    </w:p>
    <w:p w14:paraId="549B222E" w14:textId="77777777" w:rsidR="00967304" w:rsidRDefault="00967304" w:rsidP="00967304">
      <w:pPr>
        <w:jc w:val="center"/>
        <w:rPr>
          <w:smallCaps/>
          <w:sz w:val="28"/>
        </w:rPr>
      </w:pPr>
      <w:r w:rsidRPr="00F90421">
        <w:rPr>
          <w:b/>
          <w:bCs/>
          <w:smallCaps/>
          <w:sz w:val="28"/>
          <w:u w:val="single"/>
        </w:rPr>
        <w:t>Adoption/Guardianship Service Professionals</w:t>
      </w:r>
    </w:p>
    <w:p w14:paraId="5E7B1148" w14:textId="77777777" w:rsidR="00F90421" w:rsidRDefault="00F90421" w:rsidP="00F90421">
      <w:pPr>
        <w:pStyle w:val="Title"/>
      </w:pPr>
      <w:r>
        <w:t xml:space="preserve">for Appointment to the </w:t>
      </w:r>
    </w:p>
    <w:p w14:paraId="3252D771" w14:textId="77777777" w:rsidR="00F90421" w:rsidRDefault="00F90421" w:rsidP="00F90421">
      <w:pPr>
        <w:jc w:val="center"/>
        <w:rPr>
          <w:b/>
          <w:bCs/>
          <w:smallCaps/>
          <w:sz w:val="28"/>
        </w:rPr>
      </w:pPr>
      <w:r>
        <w:rPr>
          <w:b/>
          <w:bCs/>
          <w:smallCaps/>
          <w:sz w:val="28"/>
        </w:rPr>
        <w:t>Illinois Adoption Advisory Council</w:t>
      </w:r>
    </w:p>
    <w:p w14:paraId="2F1FCD30" w14:textId="77777777" w:rsidR="00967304" w:rsidRDefault="00967304" w:rsidP="00F90421">
      <w:pPr>
        <w:jc w:val="center"/>
        <w:rPr>
          <w:b/>
          <w:bCs/>
          <w:smallCap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9"/>
        <w:gridCol w:w="6511"/>
      </w:tblGrid>
      <w:tr w:rsidR="00F90421" w14:paraId="496FE1C4" w14:textId="77777777" w:rsidTr="00967304">
        <w:trPr>
          <w:trHeight w:val="353"/>
          <w:jc w:val="center"/>
        </w:trPr>
        <w:tc>
          <w:tcPr>
            <w:tcW w:w="2119" w:type="dxa"/>
          </w:tcPr>
          <w:p w14:paraId="720F7AAF" w14:textId="77777777" w:rsidR="00F90421" w:rsidRDefault="00F90421" w:rsidP="001E6DC8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6511" w:type="dxa"/>
          </w:tcPr>
          <w:p w14:paraId="56E27A04" w14:textId="4EA8FD19" w:rsidR="00F90421" w:rsidRDefault="00A26025" w:rsidP="001E6DC8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F90421" w14:paraId="1D96BB1E" w14:textId="77777777" w:rsidTr="00967304">
        <w:trPr>
          <w:trHeight w:val="422"/>
          <w:jc w:val="center"/>
        </w:trPr>
        <w:tc>
          <w:tcPr>
            <w:tcW w:w="2119" w:type="dxa"/>
          </w:tcPr>
          <w:p w14:paraId="6434EEC6" w14:textId="77777777" w:rsidR="00F90421" w:rsidRDefault="00F90421" w:rsidP="001E6DC8">
            <w:pPr>
              <w:rPr>
                <w:smallCaps/>
              </w:rPr>
            </w:pPr>
            <w:r>
              <w:rPr>
                <w:smallCaps/>
              </w:rPr>
              <w:t>Email Address</w:t>
            </w:r>
          </w:p>
        </w:tc>
        <w:tc>
          <w:tcPr>
            <w:tcW w:w="6511" w:type="dxa"/>
          </w:tcPr>
          <w:p w14:paraId="5DB90236" w14:textId="329825EA" w:rsidR="00F90421" w:rsidRDefault="00A26025" w:rsidP="001E6DC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F90421" w14:paraId="71C23056" w14:textId="77777777" w:rsidTr="00967304">
        <w:trPr>
          <w:jc w:val="center"/>
        </w:trPr>
        <w:tc>
          <w:tcPr>
            <w:tcW w:w="2119" w:type="dxa"/>
          </w:tcPr>
          <w:p w14:paraId="3A953E26" w14:textId="77777777" w:rsidR="00F90421" w:rsidRDefault="00F90421" w:rsidP="001E6DC8">
            <w:pPr>
              <w:rPr>
                <w:smallCaps/>
              </w:rPr>
            </w:pPr>
            <w:r>
              <w:rPr>
                <w:smallCaps/>
              </w:rPr>
              <w:t>Mailing Address</w:t>
            </w:r>
          </w:p>
        </w:tc>
        <w:tc>
          <w:tcPr>
            <w:tcW w:w="6511" w:type="dxa"/>
          </w:tcPr>
          <w:p w14:paraId="0A7DFFE4" w14:textId="6764A759" w:rsidR="00F90421" w:rsidRDefault="00A26025" w:rsidP="001E6DC8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1ECE7744" w14:textId="77777777" w:rsidR="00F90421" w:rsidRDefault="00F90421" w:rsidP="001E6DC8"/>
        </w:tc>
      </w:tr>
      <w:tr w:rsidR="0020368B" w14:paraId="058465CF" w14:textId="77777777" w:rsidTr="0020368B">
        <w:trPr>
          <w:trHeight w:val="350"/>
          <w:jc w:val="center"/>
        </w:trPr>
        <w:tc>
          <w:tcPr>
            <w:tcW w:w="2119" w:type="dxa"/>
          </w:tcPr>
          <w:p w14:paraId="41C53BC4" w14:textId="77777777" w:rsidR="0020368B" w:rsidRDefault="0020368B" w:rsidP="001E6DC8">
            <w:pPr>
              <w:rPr>
                <w:smallCaps/>
              </w:rPr>
            </w:pPr>
            <w:r>
              <w:rPr>
                <w:smallCaps/>
              </w:rPr>
              <w:t>Phone</w:t>
            </w:r>
          </w:p>
        </w:tc>
        <w:tc>
          <w:tcPr>
            <w:tcW w:w="6511" w:type="dxa"/>
          </w:tcPr>
          <w:p w14:paraId="4692B707" w14:textId="6F971A75" w:rsidR="0020368B" w:rsidRDefault="0020368B" w:rsidP="001E6DC8">
            <w:r>
              <w:t xml:space="preserve">Office:  </w:t>
            </w:r>
            <w:r w:rsidR="00A2602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A26025">
              <w:instrText xml:space="preserve"> FORMTEXT </w:instrText>
            </w:r>
            <w:r w:rsidR="00A26025">
              <w:fldChar w:fldCharType="separate"/>
            </w:r>
            <w:r w:rsidR="00A26025">
              <w:rPr>
                <w:noProof/>
              </w:rPr>
              <w:t> </w:t>
            </w:r>
            <w:r w:rsidR="00A26025">
              <w:rPr>
                <w:noProof/>
              </w:rPr>
              <w:t> </w:t>
            </w:r>
            <w:r w:rsidR="00A26025">
              <w:rPr>
                <w:noProof/>
              </w:rPr>
              <w:t> </w:t>
            </w:r>
            <w:r w:rsidR="00A26025">
              <w:rPr>
                <w:noProof/>
              </w:rPr>
              <w:t> </w:t>
            </w:r>
            <w:r w:rsidR="00A26025">
              <w:rPr>
                <w:noProof/>
              </w:rPr>
              <w:t> </w:t>
            </w:r>
            <w:r w:rsidR="00A26025">
              <w:fldChar w:fldCharType="end"/>
            </w:r>
            <w:bookmarkEnd w:id="4"/>
            <w:r>
              <w:t xml:space="preserve">                            Cell:</w:t>
            </w:r>
            <w:r w:rsidR="00A26025">
              <w:t xml:space="preserve"> </w:t>
            </w:r>
            <w:r w:rsidR="00A26025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A26025">
              <w:instrText xml:space="preserve"> FORMTEXT </w:instrText>
            </w:r>
            <w:r w:rsidR="00A26025">
              <w:fldChar w:fldCharType="separate"/>
            </w:r>
            <w:r w:rsidR="00A26025">
              <w:rPr>
                <w:noProof/>
              </w:rPr>
              <w:t> </w:t>
            </w:r>
            <w:r w:rsidR="00A26025">
              <w:rPr>
                <w:noProof/>
              </w:rPr>
              <w:t> </w:t>
            </w:r>
            <w:r w:rsidR="00A26025">
              <w:rPr>
                <w:noProof/>
              </w:rPr>
              <w:t> </w:t>
            </w:r>
            <w:r w:rsidR="00A26025">
              <w:rPr>
                <w:noProof/>
              </w:rPr>
              <w:t> </w:t>
            </w:r>
            <w:r w:rsidR="00A26025">
              <w:rPr>
                <w:noProof/>
              </w:rPr>
              <w:t> </w:t>
            </w:r>
            <w:r w:rsidR="00A26025">
              <w:fldChar w:fldCharType="end"/>
            </w:r>
            <w:bookmarkEnd w:id="5"/>
          </w:p>
        </w:tc>
      </w:tr>
    </w:tbl>
    <w:p w14:paraId="434256A5" w14:textId="77777777" w:rsidR="0084014E" w:rsidRDefault="0084014E" w:rsidP="00831BC5"/>
    <w:p w14:paraId="064E8307" w14:textId="77777777" w:rsidR="00A26025" w:rsidRDefault="00F90421" w:rsidP="006B6D17">
      <w:pPr>
        <w:rPr>
          <w:bCs/>
          <w:smallCaps/>
          <w:sz w:val="22"/>
        </w:rPr>
      </w:pPr>
      <w:r w:rsidRPr="00831BC5">
        <w:t>How long have you been involved in the adoption field as an adoption / guardianship service professional?</w:t>
      </w:r>
      <w:r w:rsidRPr="00831BC5">
        <w:rPr>
          <w:bCs/>
          <w:smallCaps/>
          <w:sz w:val="22"/>
        </w:rPr>
        <w:t xml:space="preserve"> </w:t>
      </w:r>
    </w:p>
    <w:p w14:paraId="7C342E79" w14:textId="77777777" w:rsidR="00F90421" w:rsidRDefault="00F90421" w:rsidP="006B6D17">
      <w:pPr>
        <w:rPr>
          <w:bCs/>
          <w:smallCaps/>
          <w:sz w:val="22"/>
        </w:rPr>
      </w:pPr>
      <w:r w:rsidRPr="00831BC5">
        <w:rPr>
          <w:bCs/>
          <w:smallCaps/>
          <w:sz w:val="22"/>
        </w:rPr>
        <w:t xml:space="preserve"> </w:t>
      </w:r>
      <w:r w:rsidR="00A26025">
        <w:rPr>
          <w:bCs/>
          <w:smallCaps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 w:rsidR="00A26025">
        <w:rPr>
          <w:bCs/>
          <w:smallCaps/>
          <w:sz w:val="22"/>
        </w:rPr>
        <w:instrText xml:space="preserve"> FORMTEXT </w:instrText>
      </w:r>
      <w:r w:rsidR="00A26025">
        <w:rPr>
          <w:bCs/>
          <w:smallCaps/>
          <w:sz w:val="22"/>
        </w:rPr>
      </w:r>
      <w:r w:rsidR="00A26025">
        <w:rPr>
          <w:bCs/>
          <w:smallCaps/>
          <w:sz w:val="22"/>
        </w:rPr>
        <w:fldChar w:fldCharType="separate"/>
      </w:r>
      <w:r w:rsidR="00A26025">
        <w:rPr>
          <w:bCs/>
          <w:smallCaps/>
          <w:noProof/>
          <w:sz w:val="22"/>
        </w:rPr>
        <w:t> </w:t>
      </w:r>
      <w:r w:rsidR="00A26025">
        <w:rPr>
          <w:bCs/>
          <w:smallCaps/>
          <w:noProof/>
          <w:sz w:val="22"/>
        </w:rPr>
        <w:t> </w:t>
      </w:r>
      <w:r w:rsidR="00A26025">
        <w:rPr>
          <w:bCs/>
          <w:smallCaps/>
          <w:noProof/>
          <w:sz w:val="22"/>
        </w:rPr>
        <w:t> </w:t>
      </w:r>
      <w:r w:rsidR="00A26025">
        <w:rPr>
          <w:bCs/>
          <w:smallCaps/>
          <w:noProof/>
          <w:sz w:val="22"/>
        </w:rPr>
        <w:t> </w:t>
      </w:r>
      <w:r w:rsidR="00A26025">
        <w:rPr>
          <w:bCs/>
          <w:smallCaps/>
          <w:noProof/>
          <w:sz w:val="22"/>
        </w:rPr>
        <w:t> </w:t>
      </w:r>
      <w:r w:rsidR="00A26025">
        <w:rPr>
          <w:bCs/>
          <w:smallCaps/>
          <w:sz w:val="22"/>
        </w:rPr>
        <w:fldChar w:fldCharType="end"/>
      </w:r>
      <w:bookmarkEnd w:id="6"/>
    </w:p>
    <w:p w14:paraId="3FEB9982" w14:textId="77777777" w:rsidR="00A26025" w:rsidRPr="00831BC5" w:rsidRDefault="00A26025" w:rsidP="006B6D17"/>
    <w:p w14:paraId="78E7E079" w14:textId="77777777" w:rsidR="00F90421" w:rsidRDefault="00F90421" w:rsidP="00F90421">
      <w:r w:rsidRPr="00831BC5">
        <w:rPr>
          <w:bCs/>
          <w:noProof/>
          <w:sz w:val="22"/>
        </w:rPr>
        <w:t xml:space="preserve">Did you ever adopt  or were you adopted through the </w:t>
      </w:r>
      <w:r w:rsidR="006B6D17" w:rsidRPr="00831BC5">
        <w:rPr>
          <w:bCs/>
          <w:noProof/>
          <w:sz w:val="22"/>
        </w:rPr>
        <w:t>c</w:t>
      </w:r>
      <w:r w:rsidRPr="00831BC5">
        <w:rPr>
          <w:bCs/>
          <w:noProof/>
          <w:sz w:val="22"/>
        </w:rPr>
        <w:t xml:space="preserve">hild </w:t>
      </w:r>
      <w:r w:rsidR="006B6D17" w:rsidRPr="00831BC5">
        <w:rPr>
          <w:bCs/>
          <w:noProof/>
          <w:sz w:val="22"/>
        </w:rPr>
        <w:t>w</w:t>
      </w:r>
      <w:r w:rsidRPr="00831BC5">
        <w:rPr>
          <w:bCs/>
          <w:noProof/>
          <w:sz w:val="22"/>
        </w:rPr>
        <w:t xml:space="preserve">elfare </w:t>
      </w:r>
      <w:r w:rsidR="006B6D17" w:rsidRPr="00831BC5">
        <w:rPr>
          <w:bCs/>
          <w:noProof/>
          <w:sz w:val="22"/>
        </w:rPr>
        <w:t>s</w:t>
      </w:r>
      <w:r w:rsidRPr="00831BC5">
        <w:rPr>
          <w:bCs/>
          <w:noProof/>
          <w:sz w:val="22"/>
        </w:rPr>
        <w:t xml:space="preserve">ystem, </w:t>
      </w:r>
      <w:r w:rsidR="006B6D17" w:rsidRPr="00831BC5">
        <w:rPr>
          <w:bCs/>
          <w:noProof/>
          <w:sz w:val="22"/>
        </w:rPr>
        <w:t>i</w:t>
      </w:r>
      <w:r w:rsidRPr="00831BC5">
        <w:rPr>
          <w:bCs/>
          <w:noProof/>
          <w:sz w:val="22"/>
        </w:rPr>
        <w:t xml:space="preserve">nternationally or </w:t>
      </w:r>
      <w:r w:rsidR="006B6D17" w:rsidRPr="00831BC5">
        <w:rPr>
          <w:bCs/>
          <w:noProof/>
          <w:sz w:val="22"/>
        </w:rPr>
        <w:t>p</w:t>
      </w:r>
      <w:r w:rsidRPr="00831BC5">
        <w:rPr>
          <w:bCs/>
          <w:noProof/>
          <w:sz w:val="22"/>
        </w:rPr>
        <w:t>rivately?</w:t>
      </w:r>
      <w:r w:rsidR="00831BC5" w:rsidRPr="00831BC5">
        <w:rPr>
          <w:bCs/>
          <w:noProof/>
          <w:sz w:val="22"/>
        </w:rPr>
        <w:t xml:space="preserve">  </w:t>
      </w:r>
    </w:p>
    <w:p w14:paraId="729B805C" w14:textId="703D281B" w:rsidR="00541EBE" w:rsidRDefault="00A26025" w:rsidP="00F90421"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529833BF" w14:textId="77777777" w:rsidR="00541EBE" w:rsidRPr="00831BC5" w:rsidRDefault="00541EBE" w:rsidP="00F90421">
      <w:pPr>
        <w:rPr>
          <w:bCs/>
          <w:smallCaps/>
          <w:noProof/>
          <w:sz w:val="16"/>
        </w:rPr>
      </w:pPr>
    </w:p>
    <w:p w14:paraId="3405F6A3" w14:textId="7801226A" w:rsidR="00F90421" w:rsidRPr="00831BC5" w:rsidRDefault="00F90421" w:rsidP="00831BC5">
      <w:pPr>
        <w:pStyle w:val="Heading1"/>
        <w:rPr>
          <w:sz w:val="24"/>
        </w:rPr>
      </w:pPr>
      <w:r w:rsidRPr="00831BC5">
        <w:rPr>
          <w:sz w:val="24"/>
        </w:rPr>
        <w:t xml:space="preserve">Have you been </w:t>
      </w:r>
      <w:r w:rsidR="006B6D17" w:rsidRPr="00831BC5">
        <w:rPr>
          <w:sz w:val="24"/>
        </w:rPr>
        <w:t>a</w:t>
      </w:r>
      <w:r w:rsidRPr="00831BC5">
        <w:rPr>
          <w:sz w:val="24"/>
        </w:rPr>
        <w:t xml:space="preserve">ctively involved in </w:t>
      </w:r>
      <w:r w:rsidR="006B6D17" w:rsidRPr="00831BC5">
        <w:rPr>
          <w:sz w:val="24"/>
        </w:rPr>
        <w:t>a</w:t>
      </w:r>
      <w:r w:rsidRPr="00831BC5">
        <w:rPr>
          <w:sz w:val="24"/>
        </w:rPr>
        <w:t xml:space="preserve">doptee or </w:t>
      </w:r>
      <w:r w:rsidR="006B6D17" w:rsidRPr="00831BC5">
        <w:rPr>
          <w:sz w:val="24"/>
        </w:rPr>
        <w:t>a</w:t>
      </w:r>
      <w:r w:rsidRPr="00831BC5">
        <w:rPr>
          <w:sz w:val="24"/>
        </w:rPr>
        <w:t xml:space="preserve">doptive parent groups, such as committees, support groups, etc?    </w:t>
      </w:r>
      <w:r w:rsidR="00A26025">
        <w:rPr>
          <w:sz w:val="24"/>
        </w:rPr>
        <w:t xml:space="preserve">YES </w:t>
      </w:r>
      <w:r w:rsidR="00A26025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="00A26025">
        <w:rPr>
          <w:sz w:val="24"/>
        </w:rPr>
        <w:instrText xml:space="preserve"> FORMCHECKBOX </w:instrText>
      </w:r>
      <w:r w:rsidR="00A26025">
        <w:rPr>
          <w:sz w:val="24"/>
        </w:rPr>
      </w:r>
      <w:r w:rsidR="00A26025">
        <w:rPr>
          <w:sz w:val="24"/>
        </w:rPr>
        <w:fldChar w:fldCharType="end"/>
      </w:r>
      <w:bookmarkEnd w:id="8"/>
      <w:r w:rsidR="00A26025">
        <w:rPr>
          <w:sz w:val="24"/>
        </w:rPr>
        <w:t xml:space="preserve">            NO </w:t>
      </w:r>
      <w:r w:rsidR="00A26025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="00A26025">
        <w:rPr>
          <w:sz w:val="24"/>
        </w:rPr>
        <w:instrText xml:space="preserve"> FORMCHECKBOX </w:instrText>
      </w:r>
      <w:r w:rsidR="00A26025">
        <w:rPr>
          <w:sz w:val="24"/>
        </w:rPr>
      </w:r>
      <w:r w:rsidR="00A26025">
        <w:rPr>
          <w:sz w:val="24"/>
        </w:rPr>
        <w:fldChar w:fldCharType="end"/>
      </w:r>
      <w:bookmarkEnd w:id="9"/>
    </w:p>
    <w:p w14:paraId="4C1E72C7" w14:textId="200F7251" w:rsidR="00831BC5" w:rsidRDefault="00831BC5" w:rsidP="00831BC5">
      <w:pPr>
        <w:rPr>
          <w:smallCaps/>
          <w:noProof/>
          <w:sz w:val="22"/>
        </w:rPr>
      </w:pPr>
    </w:p>
    <w:p w14:paraId="472624D1" w14:textId="20DC8B47" w:rsidR="00F90421" w:rsidRDefault="00F90421" w:rsidP="00831BC5">
      <w:pPr>
        <w:rPr>
          <w:noProof/>
        </w:rPr>
      </w:pPr>
      <w:r w:rsidRPr="00831BC5">
        <w:rPr>
          <w:noProof/>
        </w:rPr>
        <w:t>If Yes, please list which group(s) and describe how you have been involved:</w:t>
      </w:r>
    </w:p>
    <w:p w14:paraId="47D7F4B0" w14:textId="0266B4BE" w:rsidR="00A26025" w:rsidRPr="00831BC5" w:rsidRDefault="00A26025" w:rsidP="00831BC5">
      <w:pPr>
        <w:rPr>
          <w:noProof/>
        </w:rPr>
      </w:pPr>
      <w:r>
        <w:rPr>
          <w:noProof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10"/>
    </w:p>
    <w:p w14:paraId="1D5F4EAE" w14:textId="77777777" w:rsidR="00F90421" w:rsidRDefault="00F90421" w:rsidP="00F90421"/>
    <w:p w14:paraId="21B8F2C8" w14:textId="77777777" w:rsidR="00541EBE" w:rsidRPr="00831BC5" w:rsidRDefault="00541EBE" w:rsidP="00F90421">
      <w:pPr>
        <w:rPr>
          <w:smallCaps/>
          <w:noProof/>
          <w:sz w:val="16"/>
        </w:rPr>
      </w:pPr>
    </w:p>
    <w:p w14:paraId="4F46A425" w14:textId="77777777" w:rsidR="00541EBE" w:rsidRPr="00831BC5" w:rsidRDefault="00541EBE" w:rsidP="00541EBE">
      <w:pPr>
        <w:pStyle w:val="NoSpacing"/>
      </w:pPr>
      <w:r w:rsidRPr="00831BC5">
        <w:t>Why do you want to serve on the Illinois Adoption Advisory Council</w:t>
      </w:r>
      <w:r>
        <w:t xml:space="preserve"> and what will you contribute to the council and its committees</w:t>
      </w:r>
      <w:r w:rsidRPr="00831BC5">
        <w:t>?</w:t>
      </w:r>
    </w:p>
    <w:p w14:paraId="6413EFD6" w14:textId="6FBD4C96" w:rsidR="00541EBE" w:rsidRDefault="00A26025" w:rsidP="00541EBE"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1C19E089" w14:textId="77777777" w:rsidR="00541EBE" w:rsidRDefault="00541EBE" w:rsidP="00831BC5"/>
    <w:p w14:paraId="27C7A9DC" w14:textId="77777777" w:rsidR="00F90421" w:rsidRPr="00831BC5" w:rsidRDefault="00F90421" w:rsidP="00831BC5">
      <w:r w:rsidRPr="00831BC5">
        <w:t>Please explain any other experience, education, Training, etc. that would benefit you in your role on the Council.</w:t>
      </w:r>
    </w:p>
    <w:p w14:paraId="31CC1857" w14:textId="37CBD2A9" w:rsidR="006B6D17" w:rsidRDefault="00A26025" w:rsidP="006B6D17">
      <w:pPr>
        <w:pStyle w:val="NoSpacing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12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7DCE9D04" w14:textId="77777777" w:rsidR="00541EBE" w:rsidRDefault="00541EBE" w:rsidP="006B6D17">
      <w:pPr>
        <w:pStyle w:val="NoSpacing"/>
      </w:pPr>
    </w:p>
    <w:p w14:paraId="65A47329" w14:textId="215D6720" w:rsidR="00496ACA" w:rsidRDefault="00496ACA" w:rsidP="00496ACA">
      <w:r>
        <w:t>How will you plan to contribute to racial equity and diversity efforts for youth and families?</w:t>
      </w:r>
    </w:p>
    <w:p w14:paraId="174A0647" w14:textId="084462A1" w:rsidR="00A26025" w:rsidRDefault="00A26025" w:rsidP="00496ACA"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13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70E2C907" w14:textId="77777777" w:rsidR="00496ACA" w:rsidRDefault="00496ACA" w:rsidP="00496ACA">
      <w:pPr>
        <w:jc w:val="center"/>
      </w:pPr>
    </w:p>
    <w:p w14:paraId="47470947" w14:textId="77777777" w:rsidR="00541EBE" w:rsidRDefault="00541EBE" w:rsidP="00496ACA">
      <w:pPr>
        <w:jc w:val="center"/>
      </w:pPr>
    </w:p>
    <w:p w14:paraId="3CB83933" w14:textId="77777777" w:rsidR="00541EBE" w:rsidRPr="00831BC5" w:rsidRDefault="00541EBE" w:rsidP="00496ACA">
      <w:pPr>
        <w:jc w:val="center"/>
      </w:pPr>
    </w:p>
    <w:p w14:paraId="02773458" w14:textId="77777777" w:rsidR="00496ACA" w:rsidRDefault="00496ACA" w:rsidP="00496ACA">
      <w:pPr>
        <w:pStyle w:val="BodyText2"/>
        <w:spacing w:line="240" w:lineRule="auto"/>
        <w:jc w:val="center"/>
        <w:rPr>
          <w:color w:val="FF0000"/>
        </w:rPr>
      </w:pPr>
      <w:r w:rsidRPr="00A935C3">
        <w:rPr>
          <w:color w:val="FF0000"/>
        </w:rPr>
        <w:t xml:space="preserve">Please send this completed form, a current resume and </w:t>
      </w:r>
    </w:p>
    <w:p w14:paraId="321FCD24" w14:textId="77777777" w:rsidR="00496ACA" w:rsidRPr="00A935C3" w:rsidRDefault="00496ACA" w:rsidP="00496ACA">
      <w:pPr>
        <w:pStyle w:val="BodyText2"/>
        <w:spacing w:line="240" w:lineRule="auto"/>
        <w:jc w:val="center"/>
        <w:rPr>
          <w:color w:val="FF0000"/>
        </w:rPr>
      </w:pPr>
      <w:r w:rsidRPr="00A935C3">
        <w:rPr>
          <w:color w:val="FF0000"/>
        </w:rPr>
        <w:t>two</w:t>
      </w:r>
      <w:r>
        <w:rPr>
          <w:color w:val="FF0000"/>
        </w:rPr>
        <w:t xml:space="preserve"> character</w:t>
      </w:r>
      <w:r w:rsidRPr="00A935C3">
        <w:rPr>
          <w:color w:val="FF0000"/>
        </w:rPr>
        <w:t xml:space="preserve"> recommendations related to your </w:t>
      </w:r>
      <w:r>
        <w:rPr>
          <w:color w:val="FF0000"/>
        </w:rPr>
        <w:t>adoption</w:t>
      </w:r>
      <w:r w:rsidRPr="00A935C3">
        <w:rPr>
          <w:color w:val="FF0000"/>
        </w:rPr>
        <w:t xml:space="preserve"> experience to:</w:t>
      </w:r>
    </w:p>
    <w:p w14:paraId="090DA843" w14:textId="77777777" w:rsidR="00496ACA" w:rsidRDefault="00496ACA" w:rsidP="00496ACA">
      <w:pPr>
        <w:pStyle w:val="BodyText2"/>
        <w:spacing w:line="240" w:lineRule="auto"/>
        <w:jc w:val="center"/>
      </w:pPr>
      <w:r>
        <w:t>DCFS Office of Caregiver &amp; Parent Support</w:t>
      </w:r>
    </w:p>
    <w:p w14:paraId="6BFCD613" w14:textId="77777777" w:rsidR="00496ACA" w:rsidRDefault="00496ACA" w:rsidP="00496ACA">
      <w:pPr>
        <w:pStyle w:val="BodyText2"/>
        <w:spacing w:line="240" w:lineRule="auto"/>
        <w:jc w:val="center"/>
      </w:pPr>
      <w:r>
        <w:t>406 East Monroe, Station 225</w:t>
      </w:r>
    </w:p>
    <w:p w14:paraId="5DAD7888" w14:textId="77777777" w:rsidR="00496ACA" w:rsidRDefault="00496ACA" w:rsidP="00496ACA">
      <w:pPr>
        <w:pStyle w:val="BodyText2"/>
        <w:spacing w:line="240" w:lineRule="auto"/>
        <w:jc w:val="center"/>
      </w:pPr>
      <w:r>
        <w:t>Springfield, IL 62701</w:t>
      </w:r>
    </w:p>
    <w:p w14:paraId="0F9E3C8E" w14:textId="06701CBC" w:rsidR="00D974E8" w:rsidRPr="00D974E8" w:rsidRDefault="00496ACA" w:rsidP="00A26025">
      <w:pPr>
        <w:jc w:val="center"/>
      </w:pPr>
      <w:r>
        <w:t xml:space="preserve">Or email </w:t>
      </w:r>
      <w:hyperlink r:id="rId8" w:history="1">
        <w:r w:rsidRPr="002220A2">
          <w:rPr>
            <w:rStyle w:val="Hyperlink"/>
          </w:rPr>
          <w:t>DCFS.AdoptionAdvisoryCouncil@illinois.gov</w:t>
        </w:r>
      </w:hyperlink>
    </w:p>
    <w:sectPr w:rsidR="00D974E8" w:rsidRPr="00D974E8" w:rsidSect="00496AC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F7FD2"/>
    <w:multiLevelType w:val="hybridMultilevel"/>
    <w:tmpl w:val="CB68F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7706A"/>
    <w:multiLevelType w:val="hybridMultilevel"/>
    <w:tmpl w:val="20D6FFF6"/>
    <w:lvl w:ilvl="0" w:tplc="EEE08C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93E8E"/>
    <w:multiLevelType w:val="hybridMultilevel"/>
    <w:tmpl w:val="CA9AF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5985"/>
    <w:multiLevelType w:val="hybridMultilevel"/>
    <w:tmpl w:val="3D48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416EF"/>
    <w:multiLevelType w:val="hybridMultilevel"/>
    <w:tmpl w:val="CA666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85"/>
    <w:rsid w:val="00093860"/>
    <w:rsid w:val="000953B8"/>
    <w:rsid w:val="00175496"/>
    <w:rsid w:val="001B7547"/>
    <w:rsid w:val="0020368B"/>
    <w:rsid w:val="00287718"/>
    <w:rsid w:val="002A6CA3"/>
    <w:rsid w:val="003E2D94"/>
    <w:rsid w:val="00496ACA"/>
    <w:rsid w:val="00541EBE"/>
    <w:rsid w:val="005537CA"/>
    <w:rsid w:val="00671BBA"/>
    <w:rsid w:val="006B6D17"/>
    <w:rsid w:val="00831BC5"/>
    <w:rsid w:val="0084014E"/>
    <w:rsid w:val="008C4247"/>
    <w:rsid w:val="008F7B29"/>
    <w:rsid w:val="0094447B"/>
    <w:rsid w:val="00967304"/>
    <w:rsid w:val="00A26025"/>
    <w:rsid w:val="00B80CDC"/>
    <w:rsid w:val="00B90778"/>
    <w:rsid w:val="00BF3B53"/>
    <w:rsid w:val="00CE6757"/>
    <w:rsid w:val="00D974E8"/>
    <w:rsid w:val="00F90421"/>
    <w:rsid w:val="00FA0810"/>
    <w:rsid w:val="00FB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DBAAB"/>
  <w15:chartTrackingRefBased/>
  <w15:docId w15:val="{3048DC4C-9BFB-497B-927A-C068F005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0CD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90421"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80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80CD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90421"/>
    <w:rPr>
      <w:sz w:val="32"/>
      <w:szCs w:val="24"/>
    </w:rPr>
  </w:style>
  <w:style w:type="paragraph" w:styleId="BodyText">
    <w:name w:val="Body Text"/>
    <w:basedOn w:val="Normal"/>
    <w:link w:val="BodyTextChar"/>
    <w:rsid w:val="00F90421"/>
    <w:pPr>
      <w:spacing w:line="360" w:lineRule="auto"/>
    </w:pPr>
    <w:rPr>
      <w:rFonts w:ascii="Times New (W1)" w:hAnsi="Times New (W1)"/>
      <w:smallCaps/>
      <w:noProof/>
      <w:sz w:val="22"/>
    </w:rPr>
  </w:style>
  <w:style w:type="character" w:customStyle="1" w:styleId="BodyTextChar">
    <w:name w:val="Body Text Char"/>
    <w:basedOn w:val="DefaultParagraphFont"/>
    <w:link w:val="BodyText"/>
    <w:rsid w:val="00F90421"/>
    <w:rPr>
      <w:rFonts w:ascii="Times New (W1)" w:hAnsi="Times New (W1)"/>
      <w:smallCaps/>
      <w:noProof/>
      <w:sz w:val="22"/>
      <w:szCs w:val="24"/>
    </w:rPr>
  </w:style>
  <w:style w:type="paragraph" w:styleId="BodyText2">
    <w:name w:val="Body Text 2"/>
    <w:basedOn w:val="Normal"/>
    <w:link w:val="BodyText2Char"/>
    <w:rsid w:val="00F90421"/>
    <w:pPr>
      <w:spacing w:line="360" w:lineRule="auto"/>
    </w:pPr>
    <w:rPr>
      <w:rFonts w:ascii="Times New (W1)" w:hAnsi="Times New (W1)"/>
      <w:b/>
      <w:bCs/>
      <w:smallCaps/>
      <w:noProof/>
      <w:sz w:val="22"/>
    </w:rPr>
  </w:style>
  <w:style w:type="character" w:customStyle="1" w:styleId="BodyText2Char">
    <w:name w:val="Body Text 2 Char"/>
    <w:basedOn w:val="DefaultParagraphFont"/>
    <w:link w:val="BodyText2"/>
    <w:rsid w:val="00F90421"/>
    <w:rPr>
      <w:rFonts w:ascii="Times New (W1)" w:hAnsi="Times New (W1)"/>
      <w:b/>
      <w:bCs/>
      <w:smallCaps/>
      <w:noProof/>
      <w:sz w:val="22"/>
      <w:szCs w:val="24"/>
    </w:rPr>
  </w:style>
  <w:style w:type="paragraph" w:styleId="Title">
    <w:name w:val="Title"/>
    <w:basedOn w:val="Normal"/>
    <w:link w:val="TitleChar"/>
    <w:qFormat/>
    <w:rsid w:val="00F90421"/>
    <w:pPr>
      <w:jc w:val="center"/>
    </w:pPr>
    <w:rPr>
      <w:b/>
      <w:bCs/>
      <w:smallCaps/>
      <w:sz w:val="28"/>
    </w:rPr>
  </w:style>
  <w:style w:type="character" w:customStyle="1" w:styleId="TitleChar">
    <w:name w:val="Title Char"/>
    <w:basedOn w:val="DefaultParagraphFont"/>
    <w:link w:val="Title"/>
    <w:rsid w:val="00F90421"/>
    <w:rPr>
      <w:b/>
      <w:bCs/>
      <w:smallCaps/>
      <w:sz w:val="28"/>
      <w:szCs w:val="24"/>
    </w:rPr>
  </w:style>
  <w:style w:type="character" w:styleId="Hyperlink">
    <w:name w:val="Hyperlink"/>
    <w:uiPriority w:val="99"/>
    <w:unhideWhenUsed/>
    <w:rsid w:val="00F90421"/>
    <w:rPr>
      <w:color w:val="0563C1"/>
      <w:u w:val="single"/>
    </w:rPr>
  </w:style>
  <w:style w:type="paragraph" w:styleId="NoSpacing">
    <w:name w:val="No Spacing"/>
    <w:uiPriority w:val="1"/>
    <w:qFormat/>
    <w:rsid w:val="0096730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31BC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B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260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FS.AdoptionAdvisoryCouncil@illinois.gov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mailto:DCFS.AdoptionAdvisoryCouncil@illinois.gov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F63AF0CB9CF44ACC2ADCF9E0746F5" ma:contentTypeVersion="2" ma:contentTypeDescription="Create a new document." ma:contentTypeScope="" ma:versionID="6f5500d573d3bc14049ece82936cd75d">
  <xsd:schema xmlns:xsd="http://www.w3.org/2001/XMLSchema" xmlns:xs="http://www.w3.org/2001/XMLSchema" xmlns:p="http://schemas.microsoft.com/office/2006/metadata/properties" xmlns:ns1="http://schemas.microsoft.com/sharepoint/v3" xmlns:ns2="edf8316f-c57b-4aab-829b-46256ea59a84" targetNamespace="http://schemas.microsoft.com/office/2006/metadata/properties" ma:root="true" ma:fieldsID="5c67df00ab7e553d0974316b3610a5a4" ns1:_="" ns2:_="">
    <xsd:import namespace="http://schemas.microsoft.com/sharepoint/v3"/>
    <xsd:import namespace="edf8316f-c57b-4aab-829b-46256ea59a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8316f-c57b-4aab-829b-46256ea59a84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edf8316f-c57b-4aab-829b-46256ea59a84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748FF8-6014-4BD5-8366-2806821EFA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7EB292-F0E7-4956-965F-058D7680B72E}"/>
</file>

<file path=customXml/itemProps3.xml><?xml version="1.0" encoding="utf-8"?>
<ds:datastoreItem xmlns:ds="http://schemas.openxmlformats.org/officeDocument/2006/customXml" ds:itemID="{7F66837A-5B83-4D5C-BFAF-C7AFF16C0EB5}"/>
</file>

<file path=customXml/itemProps4.xml><?xml version="1.0" encoding="utf-8"?>
<ds:datastoreItem xmlns:ds="http://schemas.openxmlformats.org/officeDocument/2006/customXml" ds:itemID="{23E6786B-493E-4B4F-8810-3C890B1566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Mcglothlin, Terry</dc:creator>
  <cp:keywords/>
  <dc:description/>
  <cp:lastModifiedBy>Jason</cp:lastModifiedBy>
  <cp:revision>2</cp:revision>
  <dcterms:created xsi:type="dcterms:W3CDTF">2021-05-13T21:47:00Z</dcterms:created>
  <dcterms:modified xsi:type="dcterms:W3CDTF">2021-05-13T21:47:00Z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1956094070</vt:i4>
  </property>
  <property fmtid="{D5CDD505-2E9C-101B-9397-08002B2CF9AE}" pid="3" name="_NewReviewCycle">
    <vt:lpwstr/>
  </property>
  <property fmtid="{D5CDD505-2E9C-101B-9397-08002B2CF9AE}" pid="4" name="_EmailSubject">
    <vt:lpwstr>Website: Add IAAC applications</vt:lpwstr>
  </property>
  <property fmtid="{D5CDD505-2E9C-101B-9397-08002B2CF9AE}" pid="5" name="_AuthorEmail">
    <vt:lpwstr>Jennifer.Florent@illinois.gov</vt:lpwstr>
  </property>
  <property fmtid="{D5CDD505-2E9C-101B-9397-08002B2CF9AE}" pid="6" name="_AuthorEmailDisplayName">
    <vt:lpwstr>Florent, Jennifer</vt:lpwstr>
  </property>
  <property fmtid="{D5CDD505-2E9C-101B-9397-08002B2CF9AE}" pid="7" name="_PreviousAdHocReviewCycleID">
    <vt:i4>881238216</vt:i4>
  </property>
  <property fmtid="{D5CDD505-2E9C-101B-9397-08002B2CF9AE}" pid="8" name="ContentTypeId">
    <vt:lpwstr>0x010100A6DF63AF0CB9CF44ACC2ADCF9E0746F5</vt:lpwstr>
  </property>
</Properties>
</file>